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AB" w:rsidRDefault="00A15C6B" w:rsidP="001F3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6B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A15C6B" w:rsidRDefault="00A15C6B" w:rsidP="001F3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6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F72D9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Pr="00A15C6B">
        <w:rPr>
          <w:rFonts w:ascii="Times New Roman" w:hAnsi="Times New Roman" w:cs="Times New Roman"/>
          <w:b/>
          <w:sz w:val="28"/>
          <w:szCs w:val="28"/>
        </w:rPr>
        <w:t xml:space="preserve">ОБУЧАЮЩИХСЯ ГБПОУ РО «КТСиА» </w:t>
      </w:r>
    </w:p>
    <w:p w:rsidR="008A3A36" w:rsidRDefault="00BF72D9" w:rsidP="001F3D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представители)! </w:t>
      </w:r>
      <w:r w:rsidR="00A15C6B" w:rsidRPr="00A15C6B">
        <w:rPr>
          <w:rFonts w:ascii="Times New Roman" w:hAnsi="Times New Roman" w:cs="Times New Roman"/>
          <w:sz w:val="28"/>
          <w:szCs w:val="28"/>
        </w:rPr>
        <w:t xml:space="preserve">С 23.03.2020 года до окончания периода действия режима повышенной готовности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техникум осуществляет </w:t>
      </w:r>
      <w:proofErr w:type="gramStart"/>
      <w:r w:rsidR="001F3DA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1F3DAB">
        <w:rPr>
          <w:rFonts w:ascii="Times New Roman" w:hAnsi="Times New Roman" w:cs="Times New Roman"/>
          <w:sz w:val="28"/>
          <w:szCs w:val="28"/>
        </w:rPr>
        <w:t xml:space="preserve"> дистанционной форме.</w:t>
      </w:r>
    </w:p>
    <w:p w:rsidR="001F3DAB" w:rsidRDefault="001F3DAB" w:rsidP="001F3D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необходимо </w:t>
      </w:r>
      <w:r w:rsidRPr="00C830A1">
        <w:rPr>
          <w:rFonts w:ascii="Times New Roman" w:hAnsi="Times New Roman" w:cs="Times New Roman"/>
          <w:b/>
          <w:sz w:val="28"/>
          <w:szCs w:val="28"/>
        </w:rPr>
        <w:t>получить справку</w:t>
      </w:r>
      <w:r>
        <w:rPr>
          <w:rFonts w:ascii="Times New Roman" w:hAnsi="Times New Roman" w:cs="Times New Roman"/>
          <w:sz w:val="28"/>
          <w:szCs w:val="28"/>
        </w:rPr>
        <w:t xml:space="preserve"> об обучении студента, или справку о размере стипендии, необходимо:</w:t>
      </w:r>
    </w:p>
    <w:p w:rsidR="001F3DAB" w:rsidRDefault="001F3DAB" w:rsidP="001F3D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Позвонить по телефону </w:t>
      </w:r>
      <w:r w:rsidRPr="001F3DAB">
        <w:rPr>
          <w:rFonts w:ascii="Times New Roman" w:hAnsi="Times New Roman" w:cs="Times New Roman"/>
          <w:b/>
          <w:sz w:val="28"/>
          <w:szCs w:val="28"/>
        </w:rPr>
        <w:t>88636520718</w:t>
      </w:r>
      <w:r>
        <w:rPr>
          <w:rFonts w:ascii="Times New Roman" w:hAnsi="Times New Roman" w:cs="Times New Roman"/>
          <w:sz w:val="28"/>
          <w:szCs w:val="28"/>
        </w:rPr>
        <w:t xml:space="preserve"> с понедельника по пятницу с 9:00 до 12:00 и заказать необходимую справку, которая в течение 3-х рабочих дней будет направлена </w:t>
      </w:r>
      <w:r w:rsidRPr="001F3DAB">
        <w:rPr>
          <w:rFonts w:ascii="Times New Roman" w:hAnsi="Times New Roman" w:cs="Times New Roman"/>
          <w:b/>
          <w:sz w:val="28"/>
          <w:szCs w:val="28"/>
        </w:rPr>
        <w:t>на вашу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DAB" w:rsidRDefault="001F3DAB" w:rsidP="001F3DAB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</w:t>
      </w:r>
    </w:p>
    <w:p w:rsidR="001F3DAB" w:rsidRDefault="001F3DAB" w:rsidP="00C830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запрос по </w:t>
      </w:r>
      <w:r w:rsidR="00C830A1">
        <w:rPr>
          <w:rFonts w:ascii="Times New Roman" w:hAnsi="Times New Roman" w:cs="Times New Roman"/>
          <w:sz w:val="28"/>
          <w:szCs w:val="28"/>
        </w:rPr>
        <w:t>электронной почте по адресу:</w:t>
      </w:r>
      <w:r w:rsidR="00C830A1" w:rsidRPr="00C830A1">
        <w:rPr>
          <w:rFonts w:ascii="Times New Roman" w:hAnsi="Times New Roman" w:cs="Times New Roman"/>
          <w:b/>
          <w:sz w:val="28"/>
          <w:szCs w:val="28"/>
        </w:rPr>
        <w:t xml:space="preserve"> ktsia@yandex.ru</w:t>
      </w:r>
      <w:r w:rsidR="00C830A1">
        <w:rPr>
          <w:rFonts w:ascii="Times New Roman" w:hAnsi="Times New Roman" w:cs="Times New Roman"/>
          <w:sz w:val="28"/>
          <w:szCs w:val="28"/>
        </w:rPr>
        <w:t>, в письме указать: ФИО студента, номер учебной группы, какую справку (если о стипендии, то за какой период) и куда выслать результат.</w:t>
      </w:r>
    </w:p>
    <w:p w:rsidR="005608C3" w:rsidRDefault="005608C3" w:rsidP="005608C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вашего ребенка заканчивается срок выплаты </w:t>
      </w:r>
      <w:r w:rsidRPr="005608C3">
        <w:rPr>
          <w:rFonts w:ascii="Times New Roman" w:hAnsi="Times New Roman" w:cs="Times New Roman"/>
          <w:b/>
          <w:sz w:val="28"/>
          <w:szCs w:val="28"/>
        </w:rPr>
        <w:t>социальной стипендии</w:t>
      </w:r>
      <w:r>
        <w:rPr>
          <w:rFonts w:ascii="Times New Roman" w:hAnsi="Times New Roman" w:cs="Times New Roman"/>
          <w:sz w:val="28"/>
          <w:szCs w:val="28"/>
        </w:rPr>
        <w:t xml:space="preserve">, а у вас нет возможности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данный период, то вы можете написать заявление о продлении выплаты с условием предоставления справки о назначении социальной стипендии в течение месяца, после окончания режима повышенной готовности. (Заявление по ссылке: </w:t>
      </w:r>
      <w:hyperlink r:id="rId6" w:history="1">
        <w:r w:rsidRPr="00154FB3">
          <w:rPr>
            <w:rStyle w:val="a4"/>
            <w:rFonts w:ascii="Times New Roman" w:hAnsi="Times New Roman" w:cs="Times New Roman"/>
            <w:sz w:val="28"/>
            <w:szCs w:val="28"/>
          </w:rPr>
          <w:t>http://ktsia.gauro-riacro.ru/razdel-distancionnoe_obuchenie/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отправить его на электронный адрес: </w:t>
      </w:r>
      <w:hyperlink r:id="rId7" w:history="1">
        <w:r w:rsidRPr="00154FB3">
          <w:rPr>
            <w:rStyle w:val="a4"/>
            <w:rFonts w:ascii="Times New Roman" w:hAnsi="Times New Roman" w:cs="Times New Roman"/>
            <w:b/>
            <w:sz w:val="28"/>
            <w:szCs w:val="28"/>
          </w:rPr>
          <w:t>ktsia@yandex.ru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608C3" w:rsidRDefault="005608C3" w:rsidP="005608C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у вас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возникли вопросы по любой теме обращайтесь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телефонам горячей линии: 88636520718; 89034364019; 89061859645</w:t>
      </w:r>
      <w:bookmarkStart w:id="0" w:name="_GoBack"/>
      <w:bookmarkEnd w:id="0"/>
    </w:p>
    <w:p w:rsidR="005608C3" w:rsidRPr="005608C3" w:rsidRDefault="005608C3" w:rsidP="005608C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30A1" w:rsidRPr="001F3DAB" w:rsidRDefault="00C830A1" w:rsidP="00C830A1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sectPr w:rsidR="00C830A1" w:rsidRPr="001F3DAB" w:rsidSect="005608C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223"/>
    <w:multiLevelType w:val="hybridMultilevel"/>
    <w:tmpl w:val="FC58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94712"/>
    <w:multiLevelType w:val="hybridMultilevel"/>
    <w:tmpl w:val="0788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E10AB"/>
    <w:multiLevelType w:val="hybridMultilevel"/>
    <w:tmpl w:val="4BE4B842"/>
    <w:lvl w:ilvl="0" w:tplc="AC804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C6"/>
    <w:rsid w:val="00014A76"/>
    <w:rsid w:val="000627DB"/>
    <w:rsid w:val="000B0089"/>
    <w:rsid w:val="001F3DAB"/>
    <w:rsid w:val="002B10C6"/>
    <w:rsid w:val="004279F8"/>
    <w:rsid w:val="005608C3"/>
    <w:rsid w:val="007639D9"/>
    <w:rsid w:val="008A3A36"/>
    <w:rsid w:val="00A15C6B"/>
    <w:rsid w:val="00A21C9E"/>
    <w:rsid w:val="00BB061E"/>
    <w:rsid w:val="00BF72D9"/>
    <w:rsid w:val="00C830A1"/>
    <w:rsid w:val="00EB70D5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tsi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sia.gauro-riacro.ru/razdel-distancionnoe_obu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Pl-47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4</cp:revision>
  <cp:lastPrinted>2020-03-23T11:33:00Z</cp:lastPrinted>
  <dcterms:created xsi:type="dcterms:W3CDTF">2020-03-23T11:00:00Z</dcterms:created>
  <dcterms:modified xsi:type="dcterms:W3CDTF">2020-04-23T11:12:00Z</dcterms:modified>
</cp:coreProperties>
</file>